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C0F8" w14:textId="77777777" w:rsidR="004D19B8" w:rsidRDefault="004D19B8" w:rsidP="004D19B8">
      <w:pPr>
        <w:jc w:val="both"/>
      </w:pPr>
      <w:r>
        <w:t>ALLEGATO A</w:t>
      </w:r>
    </w:p>
    <w:p w14:paraId="46DDCE46" w14:textId="77777777" w:rsidR="001F4EB1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Spettabile </w:t>
      </w:r>
    </w:p>
    <w:p w14:paraId="463F3EA7" w14:textId="77777777" w:rsidR="004D19B8" w:rsidRDefault="004D19B8" w:rsidP="001F4EB1">
      <w:pPr>
        <w:ind w:left="5664" w:firstLine="708"/>
        <w:jc w:val="both"/>
      </w:pPr>
      <w:r>
        <w:t>ISTITUTO COMPRENSIVO</w:t>
      </w:r>
    </w:p>
    <w:p w14:paraId="035363BD" w14:textId="1049E941" w:rsidR="004D19B8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184">
        <w:t>GIAVENO-GONIN</w:t>
      </w:r>
    </w:p>
    <w:p w14:paraId="3125FFAF" w14:textId="0767D9BF" w:rsidR="004D19B8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031184">
        <w:t xml:space="preserve">Don </w:t>
      </w:r>
      <w:proofErr w:type="spellStart"/>
      <w:r w:rsidR="00031184">
        <w:t>Pogolotto</w:t>
      </w:r>
      <w:proofErr w:type="spellEnd"/>
      <w:r>
        <w:t xml:space="preserve">, </w:t>
      </w:r>
      <w:r w:rsidR="00031184">
        <w:t>45</w:t>
      </w:r>
    </w:p>
    <w:p w14:paraId="19CEB4FF" w14:textId="77777777" w:rsidR="004D19B8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10094 Giaveno (Torino)</w:t>
      </w:r>
    </w:p>
    <w:p w14:paraId="2A024BA4" w14:textId="77777777" w:rsidR="004D19B8" w:rsidRDefault="004D19B8" w:rsidP="004D19B8">
      <w:pPr>
        <w:jc w:val="both"/>
      </w:pPr>
    </w:p>
    <w:p w14:paraId="351CA47A" w14:textId="77777777" w:rsidR="004D19B8" w:rsidRPr="00077266" w:rsidRDefault="004D19B8" w:rsidP="004D19B8">
      <w:pPr>
        <w:jc w:val="center"/>
        <w:rPr>
          <w:b/>
        </w:rPr>
      </w:pPr>
      <w:r w:rsidRPr="00077266">
        <w:rPr>
          <w:b/>
        </w:rPr>
        <w:t xml:space="preserve">“MODELLO DI </w:t>
      </w:r>
      <w:proofErr w:type="gramStart"/>
      <w:r w:rsidRPr="00077266">
        <w:rPr>
          <w:b/>
        </w:rPr>
        <w:t>PARTECIPAZIONE“</w:t>
      </w:r>
      <w:proofErr w:type="gramEnd"/>
    </w:p>
    <w:p w14:paraId="26DEA441" w14:textId="77777777" w:rsidR="004D19B8" w:rsidRDefault="004D19B8" w:rsidP="004D19B8">
      <w:pPr>
        <w:jc w:val="both"/>
      </w:pPr>
    </w:p>
    <w:p w14:paraId="4650137A" w14:textId="77777777" w:rsidR="004D19B8" w:rsidRDefault="004D19B8" w:rsidP="004D19B8">
      <w:pPr>
        <w:jc w:val="both"/>
      </w:pPr>
    </w:p>
    <w:p w14:paraId="0907FC33" w14:textId="77777777" w:rsidR="004D19B8" w:rsidRDefault="004D19B8" w:rsidP="004D19B8">
      <w:pPr>
        <w:spacing w:line="360" w:lineRule="auto"/>
        <w:jc w:val="both"/>
      </w:pPr>
      <w:r>
        <w:t>Il sottoscritto __________________________________, nato a _________________________ il ___________________   codice fiscale ___________________________, Legale Rappresentante della ___________________________________           con sede in _________________________Via ______________________________________ n. _______</w:t>
      </w:r>
    </w:p>
    <w:p w14:paraId="1262F1F1" w14:textId="77777777" w:rsidR="004D19B8" w:rsidRDefault="004D19B8" w:rsidP="004D19B8">
      <w:pPr>
        <w:spacing w:line="360" w:lineRule="auto"/>
        <w:jc w:val="both"/>
      </w:pPr>
      <w:r>
        <w:t xml:space="preserve"> Telefono __________________ Fax _____________________ Indirizzo e-mail _______</w:t>
      </w:r>
      <w:r w:rsidR="00AA283D">
        <w:t>_</w:t>
      </w:r>
      <w:r>
        <w:t>_______________________</w:t>
      </w:r>
    </w:p>
    <w:p w14:paraId="78E873FA" w14:textId="77777777" w:rsidR="004D19B8" w:rsidRDefault="004D19B8" w:rsidP="00421D71">
      <w:pPr>
        <w:spacing w:line="240" w:lineRule="atLeast"/>
        <w:jc w:val="both"/>
      </w:pPr>
      <w:r>
        <w:t>consapevole delle responsabilità e delle sanzioni penali stabilite dalla Legge per false attestazioni e mendaci dichiarazioni dalle Leggi speciali in materia (LEGGE 15/68), sotto la sua personale responsabilità, ai fini dell'ammissione alla gara per l’affidamento dell’attività di assistenza mensa</w:t>
      </w:r>
    </w:p>
    <w:p w14:paraId="08B63E53" w14:textId="77777777" w:rsidR="004D19B8" w:rsidRDefault="004D19B8" w:rsidP="004D19B8">
      <w:pPr>
        <w:jc w:val="both"/>
      </w:pPr>
    </w:p>
    <w:p w14:paraId="5281BD69" w14:textId="77777777" w:rsidR="004D19B8" w:rsidRDefault="004D19B8" w:rsidP="004D19B8">
      <w:pPr>
        <w:jc w:val="center"/>
        <w:rPr>
          <w:b/>
        </w:rPr>
      </w:pPr>
      <w:r w:rsidRPr="00E372C9">
        <w:rPr>
          <w:b/>
        </w:rPr>
        <w:t>D I C H I A R A</w:t>
      </w:r>
    </w:p>
    <w:p w14:paraId="564C3504" w14:textId="77777777" w:rsidR="004D19B8" w:rsidRPr="00E372C9" w:rsidRDefault="004D19B8" w:rsidP="004D19B8">
      <w:pPr>
        <w:jc w:val="center"/>
        <w:rPr>
          <w:b/>
        </w:rPr>
      </w:pPr>
    </w:p>
    <w:p w14:paraId="449ACC6B" w14:textId="77777777" w:rsidR="004D19B8" w:rsidRDefault="004D19B8" w:rsidP="004D19B8">
      <w:pPr>
        <w:jc w:val="both"/>
      </w:pPr>
      <w:r>
        <w:t>1) di possedere tutti i requisiti di Legge per eseguire l’affidamento in oggetto;</w:t>
      </w:r>
    </w:p>
    <w:p w14:paraId="01A10947" w14:textId="77777777" w:rsidR="004D19B8" w:rsidRDefault="004D19B8" w:rsidP="004D19B8">
      <w:pPr>
        <w:jc w:val="both"/>
      </w:pPr>
      <w:r>
        <w:t>2) di essere costituito giuridicamente come ________________________________ a far data dal ___________________ (allegare visura, statuto etc.);</w:t>
      </w:r>
    </w:p>
    <w:p w14:paraId="19EDAB8F" w14:textId="77777777" w:rsidR="00421D71" w:rsidRDefault="004D19B8" w:rsidP="004D19B8">
      <w:pPr>
        <w:jc w:val="both"/>
      </w:pPr>
      <w:r>
        <w:t xml:space="preserve">3) </w:t>
      </w:r>
      <w:r w:rsidR="00421D71" w:rsidRPr="00421D71">
        <w:t>di non trovarsi in nessuna delle cause di esclusione previste dall’articolo 80 del decreto legislativo 18 aprile 2016, n. 50 che determinano motivi di esclusione dalla partecipazione a una procedura di evidenza pubblica;</w:t>
      </w:r>
    </w:p>
    <w:p w14:paraId="4DDB3A5B" w14:textId="77777777" w:rsidR="004D19B8" w:rsidRDefault="004D19B8" w:rsidP="004D19B8">
      <w:pPr>
        <w:jc w:val="both"/>
      </w:pPr>
      <w:r>
        <w:t>4) di accettare, senza condizione o riserva alcuna, tutte le norme e disposizioni contenute nel disciplinare di gara (pubblicato anche sul sito dell’Istituto);</w:t>
      </w:r>
    </w:p>
    <w:p w14:paraId="6E5A9D3E" w14:textId="77777777" w:rsidR="004D19B8" w:rsidRDefault="004D19B8" w:rsidP="004D19B8">
      <w:pPr>
        <w:jc w:val="both"/>
      </w:pPr>
      <w:r>
        <w:t xml:space="preserve">5) di avere, nel complesso, preso conoscenza di tutte le circostanze generali, particolari e locali, nessuna esclusa ed eccettuata, che possono avere influito o influire sia sulla esecuzione dell’affidamento, sia sulla determinazione </w:t>
      </w:r>
      <w:proofErr w:type="gramStart"/>
      <w:r>
        <w:t>della  propria</w:t>
      </w:r>
      <w:proofErr w:type="gramEnd"/>
      <w:r>
        <w:t xml:space="preserve"> offerta e di giudicare pertanto remunerativa l’offerta economica presentata;</w:t>
      </w:r>
    </w:p>
    <w:p w14:paraId="254F5680" w14:textId="77777777" w:rsidR="004D19B8" w:rsidRDefault="004D19B8" w:rsidP="004D19B8">
      <w:pPr>
        <w:jc w:val="both"/>
      </w:pPr>
      <w:r>
        <w:t>6) di rispettare il CCNL di settore, gli accordi integrativi, le norme di sicurezza dei lavoratori nei luoghi di lavoro e tutti gli obblighi previsti dalla normativa vigente nei confronti dei lavoratori dipendenti o soci e di essere in regola rispetto ai versamenti contributivi;</w:t>
      </w:r>
    </w:p>
    <w:p w14:paraId="6FB63374" w14:textId="77777777" w:rsidR="004D19B8" w:rsidRDefault="004D19B8" w:rsidP="004D19B8">
      <w:pPr>
        <w:jc w:val="both"/>
      </w:pPr>
      <w:r>
        <w:t>7) di non rientrare in cause di esclusione di cui all’ Articolo 75 del D.P.R. 554 del 21.12.1999, così come sostituito dall' Articolo 2 del D.P.R. n. 412 del 30.8.2000, nonché in quelle previste dall' Articolo 10 della Legge 575/1965 (disposizioni antimafia);</w:t>
      </w:r>
    </w:p>
    <w:p w14:paraId="3BE0E9DE" w14:textId="77777777" w:rsidR="004D19B8" w:rsidRDefault="004D19B8" w:rsidP="004D19B8">
      <w:pPr>
        <w:jc w:val="both"/>
      </w:pPr>
      <w:r>
        <w:t>:</w:t>
      </w:r>
    </w:p>
    <w:p w14:paraId="3E78C5E3" w14:textId="77777777" w:rsidR="004D19B8" w:rsidRDefault="004D19B8" w:rsidP="004D19B8">
      <w:pPr>
        <w:jc w:val="both"/>
      </w:pPr>
    </w:p>
    <w:p w14:paraId="3A4C5FF2" w14:textId="77777777" w:rsidR="004D19B8" w:rsidRDefault="004D19B8" w:rsidP="004D19B8">
      <w:pPr>
        <w:jc w:val="both"/>
      </w:pPr>
    </w:p>
    <w:p w14:paraId="1F098F86" w14:textId="77777777" w:rsidR="004D19B8" w:rsidRDefault="004D19B8" w:rsidP="004D19B8">
      <w:pPr>
        <w:jc w:val="both"/>
      </w:pPr>
    </w:p>
    <w:p w14:paraId="4CD3BB88" w14:textId="77777777" w:rsidR="004D19B8" w:rsidRDefault="004D19B8" w:rsidP="004D19B8">
      <w:pPr>
        <w:jc w:val="both"/>
      </w:pPr>
      <w:r>
        <w:t>Luogo e data ………</w:t>
      </w:r>
      <w:proofErr w:type="gramStart"/>
      <w:r>
        <w:t>…….</w:t>
      </w:r>
      <w:proofErr w:type="gramEnd"/>
      <w:r>
        <w:t>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 Fede</w:t>
      </w:r>
    </w:p>
    <w:p w14:paraId="71CE1E8E" w14:textId="77777777" w:rsidR="004D19B8" w:rsidRDefault="004D19B8" w:rsidP="004D19B8">
      <w:pPr>
        <w:jc w:val="both"/>
      </w:pPr>
    </w:p>
    <w:p w14:paraId="0B7718BD" w14:textId="77777777" w:rsidR="004D19B8" w:rsidRDefault="004D19B8" w:rsidP="004D19B8">
      <w:pPr>
        <w:ind w:left="5664"/>
        <w:jc w:val="both"/>
      </w:pPr>
      <w:r>
        <w:t>_________________________________</w:t>
      </w:r>
    </w:p>
    <w:p w14:paraId="72FCB48B" w14:textId="77777777" w:rsidR="00D707F1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Timbro e Firma leggibile</w:t>
      </w:r>
    </w:p>
    <w:sectPr w:rsidR="00D707F1" w:rsidSect="00D7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8"/>
    <w:rsid w:val="00031184"/>
    <w:rsid w:val="001F4EB1"/>
    <w:rsid w:val="00421D71"/>
    <w:rsid w:val="004D19B8"/>
    <w:rsid w:val="00581530"/>
    <w:rsid w:val="005B09C9"/>
    <w:rsid w:val="00647977"/>
    <w:rsid w:val="007766C4"/>
    <w:rsid w:val="007B5710"/>
    <w:rsid w:val="0080694F"/>
    <w:rsid w:val="00930C56"/>
    <w:rsid w:val="00A75EFA"/>
    <w:rsid w:val="00AA283D"/>
    <w:rsid w:val="00D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BB80"/>
  <w15:docId w15:val="{0FE364E6-C4A8-4A8D-94AE-93C3EED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DSGA</cp:lastModifiedBy>
  <cp:revision>2</cp:revision>
  <cp:lastPrinted>2019-05-07T12:30:00Z</cp:lastPrinted>
  <dcterms:created xsi:type="dcterms:W3CDTF">2022-09-09T09:37:00Z</dcterms:created>
  <dcterms:modified xsi:type="dcterms:W3CDTF">2022-09-09T09:37:00Z</dcterms:modified>
</cp:coreProperties>
</file>